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0.png" ContentType="image/png"/>
  <Override PartName="/word/media/rId23.jpg" ContentType="image/jpeg"/>
  <Override PartName="/word/media/rId3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10.png" ContentType="image/png"/>
  <Override PartName="/word/media/rId37.png" ContentType="image/png"/>
  <Override PartName="/word/media/rId40.png" ContentType="image/png"/>
  <Override PartName="/word/media/rId46.png" ContentType="image/png"/>
  <Override PartName="/word/media/rId27.png" ContentType="image/png"/>
  <Override PartName="/word/media/rId53.png" ContentType="image/png"/>
  <Override PartName="/word/media/rId50.png" ContentType="image/png"/>
  <Override PartName="/word/media/rId58.png" ContentType="image/png"/>
  <Override PartName="/word/media/rId62.png" ContentType="image/png"/>
  <Override PartName="/word/media/rId65.png" ContentType="image/png"/>
  <Override PartName="/word/media/rId68.png" ContentType="image/png"/>
  <Override PartName="/word/media/rId72.png" ContentType="image/png"/>
  <Override PartName="/word/media/rId75.png" ContentType="image/png"/>
  <Override PartName="/word/media/rId79.png" ContentType="image/png"/>
  <Override PartName="/word/media/rId82.png" ContentType="image/png"/>
  <Override PartName="/word/media/rId130.png" ContentType="image/png"/>
  <Override PartName="/word/media/rId120.png" ContentType="image/png"/>
  <Override PartName="/word/media/rId123.png" ContentType="image/png"/>
  <Override PartName="/word/media/rId126.png" ContentType="image/png"/>
  <Override PartName="/word/media/rId100.png" ContentType="image/png"/>
  <Override PartName="/word/media/rId103.png" ContentType="image/png"/>
  <Override PartName="/word/media/rId106.png" ContentType="image/png"/>
  <Override PartName="/word/media/rId96.png" ContentType="image/png"/>
  <Override PartName="/word/media/rId110.png" ContentType="image/png"/>
  <Override PartName="/word/media/rId113.png" ContentType="image/png"/>
  <Override PartName="/word/media/rId1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配送</w:t>
      </w:r>
    </w:p>
    <w:bookmarkStart w:id="9" w:name="配送"/>
    <w:p>
      <w:pPr>
        <w:pStyle w:val="Heading1"/>
      </w:pPr>
      <w:r>
        <w:rPr>
          <w:rFonts w:hint="eastAsia"/>
        </w:rPr>
        <w:t xml:space="preserve">配送</w:t>
      </w:r>
    </w:p>
    <w:bookmarkEnd w:id="9"/>
    <w:bookmarkStart w:id="88" w:name="手动选择配送方式"/>
    <w:p>
      <w:pPr>
        <w:pStyle w:val="Heading1"/>
      </w:pPr>
      <w:r>
        <w:rPr>
          <w:rFonts w:hint="eastAsia"/>
        </w:rPr>
        <w:t xml:space="preserve">手动选择配送方式</w:t>
      </w:r>
    </w:p>
    <w:bookmarkStart w:id="13" w:name="前提云烘焙后台生产配送设置"/>
    <w:p>
      <w:pPr>
        <w:pStyle w:val="Heading2"/>
      </w:pPr>
      <w:r>
        <w:rPr>
          <w:rFonts w:hint="eastAsia"/>
        </w:rPr>
        <w:t xml:space="preserve">前提：云烘焙后台生产配送设置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相关参数按以下设置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参数【KDS弹框展示自配送】：启用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参数【KDS弹窗展示呼叫三方配送】：启用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参数【完工后自动发起ZPS配送单】：关闭（注意这个必须关闭，如果开启了，会自动创建豹速达的配送单，没办法手动选择配送方式）</w:t>
      </w:r>
    </w:p>
    <w:p>
      <w:pPr>
        <w:pStyle w:val="FirstParagraph"/>
      </w:pPr>
      <w:r>
        <w:drawing>
          <wp:inline>
            <wp:extent cx="5334000" cy="2719089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4424547-661ff931-aa2b-4696-8606-b365faebb6e4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34" w:name="配送方式选择三方平台"/>
    <w:p>
      <w:pPr>
        <w:pStyle w:val="Heading2"/>
      </w:pPr>
      <w:r>
        <w:rPr>
          <w:rFonts w:hint="eastAsia"/>
        </w:rPr>
        <w:t xml:space="preserve">配送方式选择【三方平台】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：对接第三方配送平台（达达、顺丰、闪送、UU跑腿、麦芽田、蜂鸟KA）</w:t>
      </w:r>
      <w:r>
        <w:t xml:space="preserve"> </w:t>
      </w: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：云端-设置-网店-配送管理-同城配送，设置【对接配送平台】相关参数；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1243362-fe329cd0-e2e3-44df-ad45-dee8a11e07f3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6" w:name="步骤-1操作完工后"/>
    <w:p>
      <w:pPr>
        <w:pStyle w:val="Heading3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1：操作完工后</w:t>
      </w:r>
    </w:p>
    <w:p>
      <w:pPr>
        <w:pStyle w:val="FirstParagraph"/>
      </w:pPr>
      <w:r>
        <w:rPr>
          <w:rFonts w:hint="eastAsia"/>
        </w:rPr>
        <w:t xml:space="preserve">点击【配送】弹窗选择【配送方式】为【三方配送】，点击【呼叫配送】，提示“平台配送单已创建/提交”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3895894-fdf1953f-4688-46ed-aaf1-d0e325d654b4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4074001-221fd76b-a919-4eda-91cc-83be434c606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5072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1111417-ca92450b-a0f1-4386-8c7b-1f4d94af36dd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50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6"/>
    <w:bookmarkStart w:id="33" w:name="步骤-2点击查配送"/>
    <w:p>
      <w:pPr>
        <w:pStyle w:val="Heading3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2：点击【查配送】</w:t>
      </w:r>
    </w:p>
    <w:p>
      <w:pPr>
        <w:pStyle w:val="FirstParagraph"/>
      </w:pPr>
      <w:r>
        <w:rPr>
          <w:rFonts w:hint="eastAsia"/>
        </w:rPr>
        <w:t xml:space="preserve">可查看配送进度，骑手未接单前可操作【取消配送】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6126345-993f83ac-b934-4034-877b-d3c261e5bac1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8011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1133771-413d18ca-fd9d-4629-abcb-bd0812028fd8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01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End w:id="34"/>
    <w:bookmarkStart w:id="87" w:name="配送方式选择自配送"/>
    <w:p>
      <w:pPr>
        <w:pStyle w:val="Heading2"/>
      </w:pPr>
      <w:r>
        <w:rPr>
          <w:rFonts w:hint="eastAsia"/>
        </w:rPr>
        <w:t xml:space="preserve">配送方式选择【自配送】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：完工后，手动创建豹速达的配送单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操作完工后，点击【配送】，弹窗选择【配送方式】为【自配送（ZPS）】；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3895894-fdf1953f-4688-46ed-aaf1-d0e325d654b4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4649814-e00a9c4b-4800-4185-9d48-029696577178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57" w:name="呼叫配送"/>
    <w:p>
      <w:pPr>
        <w:pStyle w:val="Heading3"/>
      </w:pPr>
      <w:r>
        <w:rPr>
          <w:rFonts w:hint="eastAsia"/>
        </w:rPr>
        <w:t xml:space="preserve">呼叫配送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：创建配送单，未指定骑手，所有骑手都可以在豹速达看到该配送单；</w:t>
      </w:r>
    </w:p>
    <w:bookmarkStart w:id="43" w:name="步骤-1选择自配送模式为呼叫配送"/>
    <w:p>
      <w:pPr>
        <w:pStyle w:val="Heading4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1：选择【自配送模式】为【呼叫配送】</w:t>
      </w:r>
    </w:p>
    <w:p>
      <w:pPr>
        <w:pStyle w:val="FirstParagraph"/>
      </w:pPr>
      <w:r>
        <w:rPr>
          <w:rFonts w:hint="eastAsia"/>
        </w:rPr>
        <w:t xml:space="preserve">提示“平台配送单已创建/提交”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5881885-9890f3bc-ccc5-44d8-905f-b29d76528c1f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3"/>
    <w:bookmarkStart w:id="49" w:name="步骤-2点击查配送-1"/>
    <w:p>
      <w:pPr>
        <w:pStyle w:val="Heading4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2：点击【查配送】</w:t>
      </w:r>
    </w:p>
    <w:p>
      <w:pPr>
        <w:pStyle w:val="FirstParagraph"/>
      </w:pPr>
      <w:r>
        <w:rPr>
          <w:rFonts w:hint="eastAsia"/>
        </w:rPr>
        <w:t xml:space="preserve">配送详情的【骑手信息】为空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6126345-993f83ac-b934-4034-877b-d3c261e5bac1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5939201-b264c0d7-1c57-478f-b5cf-b0f9fe32a3ba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9"/>
    <w:bookmarkStart w:id="56" w:name="步骤-3不同工号登录豹速达都可看到该配送单"/>
    <w:p>
      <w:pPr>
        <w:pStyle w:val="Heading4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3：不同工号登录豹速达都可看到该配送单</w:t>
      </w:r>
    </w:p>
    <w:p>
      <w:pPr>
        <w:pStyle w:val="FirstParagraph"/>
      </w:pPr>
      <w:r>
        <w:rPr>
          <w:rFonts w:hint="eastAsia"/>
        </w:rPr>
        <w:t xml:space="preserve">谁领谁配</w:t>
      </w:r>
    </w:p>
    <w:p>
      <w:pPr>
        <w:pStyle w:val="BodyText"/>
      </w:pPr>
      <w:r>
        <w:drawing>
          <wp:inline>
            <wp:extent cx="5334000" cy="10845237"/>
            <wp:effectExtent b="0" l="0" r="0" t="0"/>
            <wp:docPr descr="|360" title="" id="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7232031-48d4f1cc-5a2f-402e-8a4b-c7efc649027c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8452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0948289"/>
            <wp:effectExtent b="0" l="0" r="0" t="0"/>
            <wp:docPr descr="|360" title="" id="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7201774-ac5cc12b-e5be-4054-a9f0-2e219b98bb78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482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6"/>
    <w:bookmarkEnd w:id="57"/>
    <w:bookmarkStart w:id="86" w:name="分配骑手"/>
    <w:p>
      <w:pPr>
        <w:pStyle w:val="Heading3"/>
      </w:pPr>
      <w:r>
        <w:rPr>
          <w:rFonts w:hint="eastAsia"/>
        </w:rPr>
        <w:t xml:space="preserve">分配骑手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：创建配送单，指定骑手，指定骑手才能在豹速达看到该配送单；</w:t>
      </w:r>
    </w:p>
    <w:bookmarkStart w:id="61" w:name="步骤-1选择自配送模式为分配骑手"/>
    <w:p>
      <w:pPr>
        <w:pStyle w:val="Heading4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1：选择【自配送模式】为【分配骑手】</w:t>
      </w:r>
    </w:p>
    <w:p>
      <w:pPr>
        <w:pStyle w:val="FirstParagraph"/>
      </w:pPr>
      <w:r>
        <w:drawing>
          <wp:inline>
            <wp:extent cx="5334000" cy="2999914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7473254-494305b0-e3d9-443f-a7b3-41b58e2d1527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1"/>
    <w:bookmarkStart w:id="71" w:name="步骤-2点击分配"/>
    <w:p>
      <w:pPr>
        <w:pStyle w:val="Heading4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2：点击【分配】</w:t>
      </w:r>
    </w:p>
    <w:p>
      <w:pPr>
        <w:pStyle w:val="FirstParagraph"/>
      </w:pPr>
      <w:r>
        <w:rPr>
          <w:rFonts w:hint="eastAsia"/>
        </w:rPr>
        <w:t xml:space="preserve">弹窗选择对应人员，点击【确认】，点击【确认分配】，提示“平台配送单已创建/提交”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7593729-c2bff5da-ab5e-4b3d-bc8d-a11b1e656190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7614302-36aa6b76-87f0-48c6-bda5-05b79b5c038b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7636525-9419a83c-48e6-4bb4-9bfd-f06eec3a0280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1"/>
    <w:bookmarkStart w:id="78" w:name="步骤-3点击查配送"/>
    <w:p>
      <w:pPr>
        <w:pStyle w:val="Heading4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3：点击【查配送】</w:t>
      </w:r>
    </w:p>
    <w:p>
      <w:pPr>
        <w:pStyle w:val="FirstParagraph"/>
      </w:pPr>
      <w:r>
        <w:rPr>
          <w:rFonts w:hint="eastAsia"/>
        </w:rPr>
        <w:t xml:space="preserve">配送详情的【骑手信息】为指定的配送员信息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7695724-fb018ed8-f778-4c93-b0d3-00839a032f4a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7717202-24d97830-a34c-4b07-94e6-9f8f44fd57f2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8"/>
    <w:bookmarkStart w:id="85" w:name="步骤-4指定骑手1001早班登录豹速达可查看该订单"/>
    <w:p>
      <w:pPr>
        <w:pStyle w:val="Heading4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4：指定骑手1001（早班）登录豹速达可查看该订单</w:t>
      </w:r>
    </w:p>
    <w:p>
      <w:pPr>
        <w:pStyle w:val="FirstParagraph"/>
      </w:pPr>
      <w:r>
        <w:rPr>
          <w:rFonts w:hint="eastAsia"/>
        </w:rPr>
        <w:t xml:space="preserve">其他骑手如1002（中班）登录豹速查查不到该订单</w:t>
      </w:r>
    </w:p>
    <w:p>
      <w:pPr>
        <w:pStyle w:val="BodyText"/>
      </w:pPr>
      <w:r>
        <w:drawing>
          <wp:inline>
            <wp:extent cx="5334000" cy="10921196"/>
            <wp:effectExtent b="0" l="0" r="0" t="0"/>
            <wp:docPr descr="|360" title="" id="8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7935672-afc24de6-d0f1-427f-a6a7-9af781d5333a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211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0768958"/>
            <wp:effectExtent b="0" l="0" r="0" t="0"/>
            <wp:docPr descr="|360" title="" id="8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7964723-c707a5f7-689c-4971-9816-8caf9521fec5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7689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5"/>
    <w:bookmarkEnd w:id="86"/>
    <w:bookmarkEnd w:id="87"/>
    <w:bookmarkEnd w:id="88"/>
    <w:bookmarkStart w:id="93" w:name="自动发起zps配送单"/>
    <w:p>
      <w:pPr>
        <w:pStyle w:val="Heading1"/>
      </w:pPr>
      <w:r>
        <w:rPr>
          <w:rFonts w:hint="eastAsia"/>
        </w:rPr>
        <w:t xml:space="preserve">自动发起ZPS配送单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：完工后，系统自动创建豹速达的配送单</w:t>
      </w:r>
      <w:r>
        <w:t xml:space="preserve"> </w:t>
      </w: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89">
        <w:r>
          <w:rPr>
            <w:rStyle w:val="Hyperlink"/>
            <w:rFonts w:hint="eastAsia"/>
          </w:rPr>
          <w:t xml:space="preserve">云烘焙后台开启【完工后自动发起ZPS配送单】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点击【完工】系统自动创建配送单，骑手可在豹速达【待取货】接单配送；</w:t>
      </w:r>
    </w:p>
    <w:p>
      <w:pPr>
        <w:pStyle w:val="BodyText"/>
      </w:pPr>
      <w:r>
        <w:drawing>
          <wp:inline>
            <wp:extent cx="5334000" cy="2997022"/>
            <wp:effectExtent b="0" l="0" r="0" t="0"/>
            <wp:docPr descr="" title="" id="9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20276996-1556d48b-c1dc-4e62-9dcf-0d8eb67535ff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0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3"/>
    <w:bookmarkStart w:id="99" w:name="查看配送进度"/>
    <w:p>
      <w:pPr>
        <w:pStyle w:val="Heading1"/>
      </w:pPr>
      <w:r>
        <w:rPr>
          <w:rFonts w:hint="eastAsia"/>
        </w:rPr>
        <w:t xml:space="preserve">查看配送进度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：系统已经创建配送单，需要查看配送进度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点击【查配送】，打开配送详情页，可查看订单号、收货信息、发货门店信息、骑手信息、配送状态、创建时间、预订送达时间、配送轨迹；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9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6126345-993f83ac-b934-4034-877b-d3c261e5bac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9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8844851-ffa70ac1-0101-450f-8b2b-8523dc24a99e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9"/>
    <w:bookmarkStart w:id="134" w:name="取消配送"/>
    <w:p>
      <w:pPr>
        <w:pStyle w:val="Heading1"/>
      </w:pPr>
      <w:r>
        <w:rPr>
          <w:rFonts w:hint="eastAsia"/>
        </w:rPr>
        <w:t xml:space="preserve">取消配送</w:t>
      </w:r>
    </w:p>
    <w:bookmarkStart w:id="109" w:name="已创建配送单--未分配骑手允许取消配送作废配送单"/>
    <w:p>
      <w:pPr>
        <w:pStyle w:val="Heading2"/>
      </w:pPr>
      <w:r>
        <w:rPr>
          <w:rFonts w:hint="eastAsia"/>
        </w:rPr>
        <w:t xml:space="preserve">已创建配送单</w:t>
      </w:r>
      <w:r>
        <w:t xml:space="preserve"> &amp; </w:t>
      </w:r>
      <w:r>
        <w:rPr>
          <w:rFonts w:hint="eastAsia"/>
        </w:rPr>
        <w:t xml:space="preserve">未分配骑手，允许取消配送，作废配送单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：已生成配送单，未分配骑手，可取消配送，配送单作废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点击【取消配送】，弹窗点击【确定】，作废配送单，豹速达不显示该配送单；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0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8657157-be2a51d5-56d4-4135-8c72-a32bc3321923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0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8680196-6afea41c-a928-47ff-bfb8-c6f037d68925.pn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0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8690689-e4f86443-332d-4ef5-a47e-b05a67be418e.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9"/>
    <w:bookmarkStart w:id="119" w:name="已创建配送单--骑手未取货允许取消配送作废配送单"/>
    <w:p>
      <w:pPr>
        <w:pStyle w:val="Heading2"/>
      </w:pPr>
      <w:r>
        <w:rPr>
          <w:rFonts w:hint="eastAsia"/>
        </w:rPr>
        <w:t xml:space="preserve">已创建配送单</w:t>
      </w:r>
      <w:r>
        <w:t xml:space="preserve"> &amp; </w:t>
      </w:r>
      <w:r>
        <w:rPr>
          <w:rFonts w:hint="eastAsia"/>
        </w:rPr>
        <w:t xml:space="preserve">骑手未取货，允许取消配送，作废配送单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：已生成配送单，骑手未取货，可取消配送，配送单作废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点击【取消配送】，弹窗点击【确定】，作废配送单，豹速达不显示该配送单；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9011298-6ec31bfe-65f5-4fd9-9e10-ab46ca7ba606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9050949-6049e033-0f73-4f5f-988d-7fc2477107ac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9056506-b3114df0-1049-442b-a6a0-a09ba4d0b2ec.png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19"/>
    <w:bookmarkStart w:id="129" w:name="已创建配送单--骑手配送中允许取消配送作废配送单"/>
    <w:p>
      <w:pPr>
        <w:pStyle w:val="Heading2"/>
      </w:pPr>
      <w:r>
        <w:rPr>
          <w:rFonts w:hint="eastAsia"/>
        </w:rPr>
        <w:t xml:space="preserve">已创建配送单</w:t>
      </w:r>
      <w:r>
        <w:t xml:space="preserve"> &amp; </w:t>
      </w:r>
      <w:r>
        <w:rPr>
          <w:rFonts w:hint="eastAsia"/>
        </w:rPr>
        <w:t xml:space="preserve">骑手配送中，允许取消配送，作废配送单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：已生成配送单，骑手已取货，可取消配送，配送单作废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点击【取消配送】，弹窗点击【确定】，作废配送单，豹速达不显示该配送单；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8577044-eec7f377-c7e4-44a5-a557-a953e50c360f.png" id="122" name="Picture"/>
                    <pic:cNvPicPr>
                      <a:picLocks noChangeArrowheads="1"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8593579-a385ef80-e566-4107-b0f4-742ba28080f9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8599102-722d49a4-750e-4456-b5d9-381450bda4a8.png" id="128" name="Picture"/>
                    <pic:cNvPicPr>
                      <a:picLocks noChangeArrowheads="1"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9"/>
    <w:bookmarkStart w:id="133" w:name="已创建配送单--骑手已配送完成禁止取消配送"/>
    <w:p>
      <w:pPr>
        <w:pStyle w:val="Heading2"/>
      </w:pPr>
      <w:r>
        <w:rPr>
          <w:rFonts w:hint="eastAsia"/>
        </w:rPr>
        <w:t xml:space="preserve">已创建配送单</w:t>
      </w:r>
      <w:r>
        <w:t xml:space="preserve"> &amp; </w:t>
      </w:r>
      <w:r>
        <w:rPr>
          <w:rFonts w:hint="eastAsia"/>
        </w:rPr>
        <w:t xml:space="preserve">骑手已配送完成，禁止取消配送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：骑手已取货，且已配送完成，禁止取消配送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配送状态为【完成】，不显示【取消配送】按钮；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38172697-e8dc64be-6b34-4320-a2f1-ab7884568445.png" id="132" name="Picture"/>
                    <pic:cNvPicPr>
                      <a:picLocks noChangeArrowheads="1"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3"/>
    <w:bookmarkEnd w:id="1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0" Target="media/rId90.png" /><Relationship Type="http://schemas.openxmlformats.org/officeDocument/2006/relationships/image" Id="rId23" Target="media/rId23.jp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10" Target="media/rId10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3" Target="media/rId53.png" /><Relationship Type="http://schemas.openxmlformats.org/officeDocument/2006/relationships/image" Id="rId50" Target="media/rId50.png" /><Relationship Type="http://schemas.openxmlformats.org/officeDocument/2006/relationships/image" Id="rId58" Target="media/rId58.png" /><Relationship Type="http://schemas.openxmlformats.org/officeDocument/2006/relationships/image" Id="rId62" Target="media/rId62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2" Target="media/rId72.png" /><Relationship Type="http://schemas.openxmlformats.org/officeDocument/2006/relationships/image" Id="rId75" Target="media/rId75.png" /><Relationship Type="http://schemas.openxmlformats.org/officeDocument/2006/relationships/image" Id="rId79" Target="media/rId79.png" /><Relationship Type="http://schemas.openxmlformats.org/officeDocument/2006/relationships/image" Id="rId82" Target="media/rId82.png" /><Relationship Type="http://schemas.openxmlformats.org/officeDocument/2006/relationships/image" Id="rId130" Target="media/rId130.png" /><Relationship Type="http://schemas.openxmlformats.org/officeDocument/2006/relationships/image" Id="rId120" Target="media/rId120.png" /><Relationship Type="http://schemas.openxmlformats.org/officeDocument/2006/relationships/image" Id="rId123" Target="media/rId123.png" /><Relationship Type="http://schemas.openxmlformats.org/officeDocument/2006/relationships/image" Id="rId126" Target="media/rId126.png" /><Relationship Type="http://schemas.openxmlformats.org/officeDocument/2006/relationships/image" Id="rId100" Target="media/rId100.png" /><Relationship Type="http://schemas.openxmlformats.org/officeDocument/2006/relationships/image" Id="rId103" Target="media/rId103.png" /><Relationship Type="http://schemas.openxmlformats.org/officeDocument/2006/relationships/image" Id="rId106" Target="media/rId106.png" /><Relationship Type="http://schemas.openxmlformats.org/officeDocument/2006/relationships/image" Id="rId96" Target="media/rId96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image" Id="rId116" Target="media/rId116.png" /><Relationship Type="http://schemas.openxmlformats.org/officeDocument/2006/relationships/hyperlink" Id="rId89" Target="https://pospalbakery.cn/%E5%AE%8C%E5%B7%A5%E5%90%8E%E8%87%AA%E5%8A%A8%E5%8F%91%E8%B5%B7zps%E9%85%8D%E9%80%81%E5%8D%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9" Target="https://pospalbakery.cn/%E5%AE%8C%E5%B7%A5%E5%90%8E%E8%87%AA%E5%8A%A8%E5%8F%91%E8%B5%B7zps%E9%85%8D%E9%80%81%E5%8D%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配送</dc:title>
  <dc:creator/>
  <dc:language>zh-CN</dc:language>
  <cp:keywords/>
  <dcterms:created xsi:type="dcterms:W3CDTF">2026-09-28T09:51:26Z</dcterms:created>
  <dcterms:modified xsi:type="dcterms:W3CDTF">2026-09-28T09:51:26Z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