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7.png" ContentType="image/png"/>
  <Override PartName="/word/media/rId35.png" ContentType="image/png"/>
  <Override PartName="/word/media/rId38.png" ContentType="image/png"/>
  <Override PartName="/word/media/rId41.png" ContentType="image/png"/>
  <Override PartName="/word/media/rId25.png" ContentType="image/png"/>
  <Override PartName="/word/media/rId31.png" ContentType="image/png"/>
  <Override PartName="/word/media/rId28.png" ContentType="image/png"/>
  <Override PartName="/word/media/rId13.png" ContentType="image/png"/>
  <Override PartName="/word/media/rId10.png" ContentType="image/png"/>
  <Override PartName="/word/media/rId21.png" ContentType="image/png"/>
  <Override PartName="/word/media/rId46.png" ContentType="image/png"/>
  <Override PartName="/word/media/rId4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选择工序和制作人</w:t>
      </w:r>
    </w:p>
    <w:bookmarkStart w:id="9" w:name="选择工序和制作人"/>
    <w:p>
      <w:pPr>
        <w:pStyle w:val="Heading1"/>
      </w:pPr>
      <w:r>
        <w:rPr>
          <w:rFonts w:hint="eastAsia"/>
        </w:rPr>
        <w:t xml:space="preserve">选择工序和制作人</w:t>
      </w:r>
    </w:p>
    <w:bookmarkEnd w:id="9"/>
    <w:bookmarkStart w:id="16" w:name="工序禁用可直接完工"/>
    <w:p>
      <w:pPr>
        <w:pStyle w:val="Heading1"/>
      </w:pPr>
      <w:r>
        <w:rPr>
          <w:rFonts w:hint="eastAsia"/>
        </w:rPr>
        <w:t xml:space="preserve">工序禁用，可直接完工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：无工序直接完工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：工序状态为【禁用】</w:t>
      </w:r>
    </w:p>
    <w:p>
      <w:pPr>
        <w:pStyle w:val="BodyText"/>
      </w:pPr>
      <w:r>
        <w:drawing>
          <wp:inline>
            <wp:extent cx="5334000" cy="2999415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2658247-83681e74-c2f6-44b5-8dee-b2b36bfdcdfc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4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工序未启用，生产看板不显示工序，可跳过工序直接完工；</w:t>
      </w:r>
    </w:p>
    <w:p>
      <w:pPr>
        <w:pStyle w:val="BodyText"/>
      </w:pPr>
      <w:r>
        <w:drawing>
          <wp:inline>
            <wp:extent cx="5334000" cy="2999415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2605788-5853846d-3159-4691-a91b-7af4dc1ae67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4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Start w:id="20" w:name="工序启用--未接单工序不可操作"/>
    <w:p>
      <w:pPr>
        <w:pStyle w:val="Heading1"/>
      </w:pPr>
      <w:r>
        <w:rPr>
          <w:rFonts w:hint="eastAsia"/>
        </w:rPr>
        <w:t xml:space="preserve">工序启用</w:t>
      </w:r>
      <w:r>
        <w:t xml:space="preserve"> &amp; </w:t>
      </w:r>
      <w:r>
        <w:rPr>
          <w:rFonts w:hint="eastAsia"/>
        </w:rPr>
        <w:t xml:space="preserve">未接单，工序不可操作</w:t>
      </w:r>
    </w:p>
    <w:p>
      <w:pPr>
        <w:pStyle w:val="FirstParagraph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：待接单单据也会显示工序信息，但界面点击没反应，工序不可操作</w:t>
      </w:r>
    </w:p>
    <w:p>
      <w:pPr>
        <w:pStyle w:val="BodyText"/>
      </w:pPr>
      <w:r>
        <w:drawing>
          <wp:inline>
            <wp:extent cx="5334000" cy="2998893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747093565-6450efc6-3090-490a-9f3e-1fb77d621429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"/>
    <w:bookmarkStart w:id="53" w:name="工序启用--已接单工序必选"/>
    <w:p>
      <w:pPr>
        <w:pStyle w:val="Heading1"/>
      </w:pPr>
      <w:r>
        <w:rPr>
          <w:rFonts w:hint="eastAsia"/>
        </w:rPr>
        <w:t xml:space="preserve">工序启用</w:t>
      </w:r>
      <w:r>
        <w:t xml:space="preserve"> &amp; </w:t>
      </w:r>
      <w:r>
        <w:rPr>
          <w:rFonts w:hint="eastAsia"/>
        </w:rPr>
        <w:t xml:space="preserve">已接单，工序必选</w:t>
      </w:r>
    </w:p>
    <w:bookmarkStart w:id="24" w:name="工序未选禁止完工"/>
    <w:p>
      <w:pPr>
        <w:pStyle w:val="Heading2"/>
      </w:pPr>
      <w:r>
        <w:rPr>
          <w:rFonts w:hint="eastAsia"/>
        </w:rPr>
        <w:t xml:space="preserve">工序未选禁止完工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：已启用工序且已接单，但忘记选择工序，系统禁止直接完工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未选工序点击【完工】，系统提示“工序存在部份未完工情况，请完成后再试”</w:t>
      </w:r>
    </w:p>
    <w:p>
      <w:pPr>
        <w:pStyle w:val="BodyText"/>
      </w:pPr>
      <w:r>
        <w:drawing>
          <wp:inline>
            <wp:extent cx="5334000" cy="299941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3302834-499840fc-c23c-4eb8-a04e-f47437c1ae0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4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34" w:name="不同工序不同制作人"/>
    <w:p>
      <w:pPr>
        <w:pStyle w:val="Heading2"/>
      </w:pPr>
      <w:r>
        <w:rPr>
          <w:rFonts w:hint="eastAsia"/>
        </w:rPr>
        <w:t xml:space="preserve">不同工序，不同制作人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：不同工序不同人员完成</w:t>
      </w:r>
      <w:r>
        <w:t xml:space="preserve"> </w:t>
      </w: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：已启用工序</w:t>
      </w:r>
      <w:r>
        <w:t xml:space="preserve"> &amp; </w:t>
      </w:r>
      <w:r>
        <w:rPr>
          <w:rFonts w:hint="eastAsia"/>
        </w:rPr>
        <w:t xml:space="preserve">已接单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点击对应工序的+号，选择制作人，点击【确认】；</w:t>
      </w:r>
    </w:p>
    <w:p>
      <w:pPr>
        <w:pStyle w:val="BodyText"/>
      </w:pPr>
      <w:r>
        <w:drawing>
          <wp:inline>
            <wp:extent cx="5334000" cy="2998893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747546572-8e028f73-01bf-4040-ad4d-9dbbdfe90056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8893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747620382-ae8dc9e3-c1ba-4177-9ba6-f30822ca67c0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8893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747572067-edae07ea-40a1-46f2-9952-cb519c7467d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4"/>
    <w:bookmarkStart w:id="44" w:name="不同工序相同制作人"/>
    <w:p>
      <w:pPr>
        <w:pStyle w:val="Heading2"/>
      </w:pPr>
      <w:r>
        <w:rPr>
          <w:rFonts w:hint="eastAsia"/>
        </w:rPr>
        <w:t xml:space="preserve">不同工序，相同制作人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：所有工序都同一个人完成</w:t>
      </w:r>
      <w:r>
        <w:t xml:space="preserve"> </w:t>
      </w: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：已启用工序</w:t>
      </w:r>
      <w:r>
        <w:t xml:space="preserve"> &amp; </w:t>
      </w:r>
      <w:r>
        <w:rPr>
          <w:rFonts w:hint="eastAsia"/>
        </w:rPr>
        <w:t xml:space="preserve">已接单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点击【完成该商品全部工序】，选择制作人，点击【确认】；</w:t>
      </w:r>
    </w:p>
    <w:p>
      <w:pPr>
        <w:pStyle w:val="BodyText"/>
      </w:pPr>
      <w:r>
        <w:drawing>
          <wp:inline>
            <wp:extent cx="5334000" cy="2998893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747238592-5569fa05-c190-40bb-a83f-bef07ccd7ac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8893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747353980-5e10ccb3-567b-4bd8-88aa-7806f9024457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8893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747418971-4c39d792-23b8-4459-b9c3-2b803ad6a8c6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"/>
    <w:bookmarkStart w:id="52" w:name="制作人默认当前登录工号"/>
    <w:p>
      <w:pPr>
        <w:pStyle w:val="Heading2"/>
      </w:pPr>
      <w:r>
        <w:rPr>
          <w:rFonts w:hint="eastAsia"/>
        </w:rPr>
        <w:t xml:space="preserve">制作人默认当前登录工号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：开启参数后，不同工号登录制作，默认当前登录工号，省去弹窗选择工号的操作；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45">
        <w:r>
          <w:rPr>
            <w:rStyle w:val="Hyperlink"/>
            <w:rFonts w:hint="eastAsia"/>
          </w:rPr>
          <w:t xml:space="preserve">云烘焙后台开启【KDS工序完工使用当前工号】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点击【工序】或点击【完成该商品全部工序】默认填充当前登录工号，不弹窗选择工号；</w:t>
      </w:r>
    </w:p>
    <w:p>
      <w:pPr>
        <w:pStyle w:val="BodyText"/>
      </w:pPr>
      <w:r>
        <w:drawing>
          <wp:inline>
            <wp:extent cx="5334000" cy="2997879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215333630-7d8e7569-6fc1-431c-ba7b-f79c268b79db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879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215449291-0596dc30-319e-494d-9197-a8ce3611493b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7" Target="media/rId17.png" /><Relationship Type="http://schemas.openxmlformats.org/officeDocument/2006/relationships/image" Id="rId35" Target="media/rId35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25" Target="media/rId25.png" /><Relationship Type="http://schemas.openxmlformats.org/officeDocument/2006/relationships/image" Id="rId31" Target="media/rId31.png" /><Relationship Type="http://schemas.openxmlformats.org/officeDocument/2006/relationships/image" Id="rId28" Target="media/rId28.png" /><Relationship Type="http://schemas.openxmlformats.org/officeDocument/2006/relationships/image" Id="rId13" Target="media/rId13.png" /><Relationship Type="http://schemas.openxmlformats.org/officeDocument/2006/relationships/image" Id="rId10" Target="media/rId10.png" /><Relationship Type="http://schemas.openxmlformats.org/officeDocument/2006/relationships/image" Id="rId21" Target="media/rId21.png" /><Relationship Type="http://schemas.openxmlformats.org/officeDocument/2006/relationships/image" Id="rId46" Target="media/rId46.png" /><Relationship Type="http://schemas.openxmlformats.org/officeDocument/2006/relationships/image" Id="rId49" Target="media/rId49.png" /><Relationship Type="http://schemas.openxmlformats.org/officeDocument/2006/relationships/hyperlink" Id="rId45" Target="https://pospalbakery.cn/kds%E5%B7%A5%E5%BA%8F%E5%AE%8C%E5%B7%A5%E4%BD%BF%E7%94%A8%E5%BD%93%E5%89%8D%E5%B7%A5%E5%8F%B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pospalbakery.cn/kds%E5%B7%A5%E5%BA%8F%E5%AE%8C%E5%B7%A5%E4%BD%BF%E7%94%A8%E5%BD%93%E5%89%8D%E5%B7%A5%E5%8F%B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选择工序和制作人</dc:title>
  <dc:creator/>
  <dc:language>zh-CN</dc:language>
  <cp:keywords/>
  <dcterms:created xsi:type="dcterms:W3CDTF">2026-09-28T09:51:36Z</dcterms:created>
  <dcterms:modified xsi:type="dcterms:W3CDTF">2026-09-28T09:51:36Z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