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30.png" ContentType="image/png"/>
  <Override PartName="/word/media/rId57.png" ContentType="image/png"/>
  <Override PartName="/word/media/rId18.png" ContentType="image/png"/>
  <Override PartName="/word/media/rId24.png" ContentType="image/png"/>
  <Override PartName="/word/media/rId48.png" ContentType="image/png"/>
  <Override PartName="/word/media/rId42.png" ContentType="image/png"/>
  <Override PartName="/word/media/rId45.png" ContentType="image/png"/>
  <Override PartName="/word/media/rId52.png" ContentType="image/png"/>
  <Override PartName="/word/media/rId65.png" ContentType="image/png"/>
  <Override PartName="/word/media/rId60.png" ContentType="image/png"/>
  <Override PartName="/word/media/rId73.png" ContentType="image/png"/>
  <Override PartName="/word/media/rId76.png" ContentType="image/png"/>
  <Override PartName="/word/media/rId69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打印设置</w:t>
      </w:r>
    </w:p>
    <w:bookmarkStart w:id="9" w:name="打印设置"/>
    <w:p>
      <w:pPr>
        <w:pStyle w:val="Heading1"/>
      </w:pPr>
      <w:r>
        <w:rPr>
          <w:rFonts w:hint="eastAsia"/>
        </w:rPr>
        <w:t xml:space="preserve">打印设置</w:t>
      </w:r>
    </w:p>
    <w:bookmarkEnd w:id="9"/>
    <w:bookmarkStart w:id="11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hyperlink r:id="rId10">
        <w:r>
          <w:rPr>
            <w:rStyle w:val="Hyperlink"/>
            <w:rFonts w:hint="eastAsia"/>
          </w:rPr>
          <w:t xml:space="preserve">云烘焙后台已配置</w:t>
        </w:r>
      </w:hyperlink>
      <w:r>
        <w:rPr>
          <w:rFonts w:hint="eastAsia"/>
        </w:rPr>
        <w:t xml:space="preserve">，默认自动同步云烘焙后台打印的配置，本篇为本地手动配置</w:t>
      </w:r>
    </w:p>
    <w:bookmarkEnd w:id="11"/>
    <w:bookmarkStart w:id="21" w:name="设置接单自动打印"/>
    <w:p>
      <w:pPr>
        <w:pStyle w:val="Heading1"/>
      </w:pPr>
      <w:r>
        <w:rPr>
          <w:rFonts w:hint="eastAsia"/>
        </w:rPr>
        <w:t xml:space="preserve">设置【接单自动打印】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：通过开关控制接单是否自动打印小票或A4；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-打印设置-打印机设置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参数【接单自动打印(全局)】开启：接单自动打印；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参数【接单自动打印(全局)】关闭：接单不自动打印，需手动打印；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1）参数【接单自动打印(全局)】开启，点击【保存设置】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50384439-cd5b7a5b-094f-4790-bfba-8384a3b60e3c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2）若后台已配置会弹窗提示，点击【使用后台设置】同步后台打印配置，点击【覆盖后台】覆盖后台打印配置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702559843-54395d14-9ee6-4a7b-b39d-edeb0529498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29" w:name="小票机配置"/>
    <w:p>
      <w:pPr>
        <w:pStyle w:val="Heading1"/>
      </w:pPr>
      <w:r>
        <w:rPr>
          <w:rFonts w:hint="eastAsia"/>
        </w:rPr>
        <w:t xml:space="preserve">小票机配置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：接单打印小票；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-打印设置-芯烨云；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1）点击【启用】，选择【打印机型号】，输入【设备SN码】，点击【添加打印机】，点击【保存设置】</w:t>
      </w:r>
    </w:p>
    <w:p>
      <w:pPr>
        <w:pStyle w:val="BlockText"/>
      </w:pPr>
      <w:r>
        <w:rPr>
          <w:rFonts w:hint="eastAsia"/>
        </w:rPr>
        <w:t xml:space="preserve">打印参数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打印机型号：支持云芯烨云小票机N260L、XP-58IINT；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设备SN码：小票机背面会贴；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从服务器同步：点击同步后台设置；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查询状态：查询当前小票机状态，并显示【在线正常】【离线】；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测试打印：打印测试小票；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702859960-947c7781-bf70-40ed-9778-9df8dba7484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2）若后台已配置会弹窗提示，点击【使用后台设置】同步后台打印配置，点击【覆盖后台】覆盖后台打印配置；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702559843-54395d14-9ee6-4a7b-b39d-edeb0529498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80" w:name="打印机配置"/>
    <w:p>
      <w:pPr>
        <w:pStyle w:val="Heading1"/>
      </w:pPr>
      <w:r>
        <w:rPr>
          <w:rFonts w:hint="eastAsia"/>
        </w:rPr>
        <w:t xml:space="preserve">打印机配置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：裱花KDS接单打印A4、A5；</w:t>
      </w:r>
    </w:p>
    <w:p>
      <w:pPr>
        <w:pStyle w:val="BodyText"/>
      </w:pPr>
      <w:r>
        <w:rPr>
          <w:rFonts w:hint="eastAsia"/>
          <w:b/>
          <w:bCs/>
        </w:rPr>
        <w:t xml:space="preserve">硬件要求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喷墨/激光打印机：支持市面上大部份型号，用于裱花间KDS接单打印A4、A5；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打印云盒：仅支持品牌【维斯易联】，用于连接打印机；</w:t>
      </w:r>
      <w:r>
        <w:drawing>
          <wp:inline>
            <wp:extent cx="5334000" cy="5185538"/>
            <wp:effectExtent b="0" l="0" r="0" t="0"/>
            <wp:docPr descr="56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22339549-b372a782-feab-4e71-ba6b-67c51e9e4b0f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855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-打印设置-链科云；</w:t>
      </w:r>
    </w:p>
    <w:bookmarkStart w:id="40" w:name="X0c8c015771c8b8f5d7d371971873e4ceb6680d5"/>
    <w:p>
      <w:pPr>
        <w:pStyle w:val="Heading2"/>
      </w:pPr>
      <w:r>
        <w:t xml:space="preserve">① </w:t>
      </w:r>
      <w:r>
        <w:rPr>
          <w:rFonts w:hint="eastAsia"/>
        </w:rPr>
        <w:t xml:space="preserve">启用链科云打印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主界面-右上角设置图标</w:t>
      </w:r>
      <w:r>
        <w:drawing>
          <wp:inline>
            <wp:extent cx="977900" cy="1066800"/>
            <wp:effectExtent b="0" l="0" r="0" t="0"/>
            <wp:docPr descr="|24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-打印设置-链科云，点击【启用】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888150006-1579de9f-d6bf-434e-8004-848a2ae6ee2b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0"/>
    <w:bookmarkStart w:id="56" w:name="Xa2be8d370237948c6d56a517a5d4469e5a890d3"/>
    <w:p>
      <w:pPr>
        <w:pStyle w:val="Heading2"/>
      </w:pPr>
      <w:r>
        <w:t xml:space="preserve">② </w:t>
      </w:r>
      <w:r>
        <w:rPr>
          <w:rFonts w:hint="eastAsia"/>
        </w:rPr>
        <w:t xml:space="preserve">获取云盒设备ID和设备密码</w:t>
      </w:r>
    </w:p>
    <w:bookmarkStart w:id="41" w:name="方案1手动输入"/>
    <w:p>
      <w:pPr>
        <w:pStyle w:val="Heading3"/>
      </w:pPr>
      <w:r>
        <w:rPr>
          <w:rFonts w:hint="eastAsia"/>
        </w:rPr>
        <w:t xml:space="preserve">方案1：手动输入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【设备ID】：输入云盒上的【设备序列号】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【设备密码】：找银豹提供</w:t>
      </w:r>
    </w:p>
    <w:bookmarkEnd w:id="41"/>
    <w:bookmarkStart w:id="51" w:name="方案2扫码绑定url"/>
    <w:p>
      <w:pPr>
        <w:pStyle w:val="Heading3"/>
      </w:pPr>
      <w:r>
        <w:rPr>
          <w:rFonts w:hint="eastAsia"/>
        </w:rPr>
        <w:t xml:space="preserve">方案2：扫码绑定URL</w:t>
      </w:r>
    </w:p>
    <w:p>
      <w:pPr>
        <w:pStyle w:val="FirstParagraph"/>
      </w:pPr>
      <w:r>
        <w:rPr>
          <w:rFonts w:hint="eastAsia"/>
        </w:rPr>
        <w:t xml:space="preserve">1）拍照云盒上【扫码打印或绑定】下方的二维码，通过二维码解码器进行解码，并复制链接</w:t>
      </w:r>
    </w:p>
    <w:p>
      <w:pPr>
        <w:pStyle w:val="BodyText"/>
      </w:pPr>
      <w:r>
        <w:drawing>
          <wp:inline>
            <wp:extent cx="5334000" cy="2029216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458266799-8b27afa7-3e44-4acf-8a6e-40119bc4399a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292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2）复制链接粘贴到【扫码绑定URL】输入框，点击【解析URL并绑定】，绑定成功弹窗提示“已解析链科云账号***，设备密码已自动填入”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459995959-eca9ec78-aaa6-4573-b2cd-f073ae5389c1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457343748-61cde671-1d2e-440b-87cc-41f0635dedc6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1"/>
    <w:bookmarkStart w:id="55" w:name="方案3快捷绑定"/>
    <w:p>
      <w:pPr>
        <w:pStyle w:val="Heading3"/>
      </w:pPr>
      <w:r>
        <w:rPr>
          <w:rFonts w:hint="eastAsia"/>
        </w:rPr>
        <w:t xml:space="preserve">方案3：快捷绑定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点击【扫码绑定】调用设备摄像头，对准云盒二维码，绑定成功弹窗提示“”；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460298406-5b32dd6e-9327-458e-b7df-76d07441629a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5"/>
    <w:bookmarkEnd w:id="56"/>
    <w:bookmarkStart w:id="63" w:name="X23c5ed3a11c12f32d117201e4a1bca7c6224201"/>
    <w:p>
      <w:pPr>
        <w:pStyle w:val="Heading2"/>
      </w:pPr>
      <w:r>
        <w:t xml:space="preserve">③ </w:t>
      </w:r>
      <w:r>
        <w:rPr>
          <w:rFonts w:hint="eastAsia"/>
        </w:rPr>
        <w:t xml:space="preserve">获取打印机列表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：打印云盒已连接打印机，对应指示灯亮起；</w:t>
      </w:r>
      <w:r>
        <w:drawing>
          <wp:inline>
            <wp:extent cx="5334000" cy="5082988"/>
            <wp:effectExtent b="0" l="0" r="0" t="0"/>
            <wp:docPr descr="65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75709475-f676bd43-9e2e-4c34-b78d-6142bf03b666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82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点击【获取打印机列表】，自动选择【设备类型】，自动填入【设备列表】；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468751351-7792ea90-bd50-4194-94bd-6d50806d8d53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3"/>
    <w:bookmarkStart w:id="68" w:name="Xbb337c5de4d9901881045421dc8a24f873b8fe4"/>
    <w:p>
      <w:pPr>
        <w:pStyle w:val="Heading2"/>
      </w:pPr>
      <w:r>
        <w:t xml:space="preserve">④ </w:t>
      </w:r>
      <w:r>
        <w:rPr>
          <w:rFonts w:hint="eastAsia"/>
        </w:rPr>
        <w:t xml:space="preserve">设置打印参数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64">
        <w:r>
          <w:rPr>
            <w:rStyle w:val="Hyperlink"/>
            <w:rFonts w:hint="eastAsia"/>
          </w:rPr>
          <w:t xml:space="preserve">云端已配置打印模板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下拉选择【打印模板】【打印份数】【纸张规格】【打印方向】；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464985035-0f48ee47-7c07-4795-b2e9-13f863af19ac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8"/>
    <w:bookmarkStart w:id="72" w:name="X0495ad5e17868fcced1cdd9f02d0e1df1193f57"/>
    <w:p>
      <w:pPr>
        <w:pStyle w:val="Heading2"/>
      </w:pPr>
      <w:r>
        <w:t xml:space="preserve">⑤ </w:t>
      </w:r>
      <w:r>
        <w:rPr>
          <w:rFonts w:hint="eastAsia"/>
        </w:rPr>
        <w:t xml:space="preserve">测试打印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点击【测试打印】，打印机需要等30秒左右，会打印测试页；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469309758-6cb72e5a-0509-475f-8f33-fbc394dac7f0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2"/>
    <w:bookmarkStart w:id="79" w:name="Xde5105e3239f87ed7976db83d5c352f9e5b36a9"/>
    <w:p>
      <w:pPr>
        <w:pStyle w:val="Heading2"/>
      </w:pPr>
      <w:r>
        <w:t xml:space="preserve">⑥ </w:t>
      </w:r>
      <w:r>
        <w:rPr>
          <w:rFonts w:hint="eastAsia"/>
        </w:rPr>
        <w:t xml:space="preserve">保存设置，同步后台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点击【保存设置】，系统弹窗提示同步后台，点击【覆盖后台】覆盖后台打印配置；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469131122-a1ef0e5b-1059-438d-b3b5-9f12fdf5df4b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469157872-f857daa5-5088-4b03-b4a0-b2a9dd05198c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9"/>
    <w:bookmarkEnd w:id="8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30" Target="media/rId30.png" /><Relationship Type="http://schemas.openxmlformats.org/officeDocument/2006/relationships/image" Id="rId57" Target="media/rId57.png" /><Relationship Type="http://schemas.openxmlformats.org/officeDocument/2006/relationships/image" Id="rId18" Target="media/rId18.png" /><Relationship Type="http://schemas.openxmlformats.org/officeDocument/2006/relationships/image" Id="rId24" Target="media/rId24.png" /><Relationship Type="http://schemas.openxmlformats.org/officeDocument/2006/relationships/image" Id="rId48" Target="media/rId48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52" Target="media/rId52.png" /><Relationship Type="http://schemas.openxmlformats.org/officeDocument/2006/relationships/image" Id="rId65" Target="media/rId65.png" /><Relationship Type="http://schemas.openxmlformats.org/officeDocument/2006/relationships/image" Id="rId60" Target="media/rId60.png" /><Relationship Type="http://schemas.openxmlformats.org/officeDocument/2006/relationships/image" Id="rId73" Target="media/rId73.png" /><Relationship Type="http://schemas.openxmlformats.org/officeDocument/2006/relationships/image" Id="rId76" Target="media/rId76.png" /><Relationship Type="http://schemas.openxmlformats.org/officeDocument/2006/relationships/image" Id="rId69" Target="media/rId69.png" /><Relationship Type="http://schemas.openxmlformats.org/officeDocument/2006/relationships/image" Id="rId37" Target="media/rId37.png" /><Relationship Type="http://schemas.openxmlformats.org/officeDocument/2006/relationships/hyperlink" Id="rId10" Target="https://pospalbakery.cn/%E5%8A%9F%E8%83%BD%E6%89%8B%E5%86%8C/%E4%BA%91%E7%83%98%E7%84%99%E5%90%8E%E5%8F%B0/%E8%A3%B1%E8%8A%B1%E6%89%93%E5%8D%B0%E5%8F%82%E6%95%B0" TargetMode="External" /><Relationship Type="http://schemas.openxmlformats.org/officeDocument/2006/relationships/hyperlink" Id="rId64" Target="https://pospalbakery.cn/%E5%8A%9F%E8%83%BD%E6%89%8B%E5%86%8C/%E4%BA%91%E7%83%98%E7%84%99%E5%90%8E%E5%8F%B0/%E8%A3%B1%E8%8A%B1%E6%89%93%E5%8D%B0%E6%A8%A1%E6%9D%B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5%8A%9F%E8%83%BD%E6%89%8B%E5%86%8C/%E4%BA%91%E7%83%98%E7%84%99%E5%90%8E%E5%8F%B0/%E8%A3%B1%E8%8A%B1%E6%89%93%E5%8D%B0%E5%8F%82%E6%95%B0" TargetMode="External" /><Relationship Type="http://schemas.openxmlformats.org/officeDocument/2006/relationships/hyperlink" Id="rId64" Target="https://pospalbakery.cn/%E5%8A%9F%E8%83%BD%E6%89%8B%E5%86%8C/%E4%BA%91%E7%83%98%E7%84%99%E5%90%8E%E5%8F%B0/%E8%A3%B1%E8%8A%B1%E6%89%93%E5%8D%B0%E6%A8%A1%E6%9D%B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打印设置</dc:title>
  <dc:creator/>
  <dc:language>zh-CN</dc:language>
  <cp:keywords/>
  <dcterms:created xsi:type="dcterms:W3CDTF">2026-10-08T12:09:57Z</dcterms:created>
  <dcterms:modified xsi:type="dcterms:W3CDTF">2026-10-08T12:09:57Z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