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8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商品标签</w:t>
      </w:r>
    </w:p>
    <w:bookmarkStart w:id="9" w:name="商品标签"/>
    <w:p>
      <w:pPr>
        <w:pStyle w:val="Heading1"/>
      </w:pPr>
      <w:r>
        <w:rPr>
          <w:rFonts w:hint="eastAsia"/>
        </w:rPr>
        <w:t xml:space="preserve">商品标签</w:t>
      </w:r>
    </w:p>
    <w:bookmarkEnd w:id="9"/>
    <w:bookmarkStart w:id="32" w:name="网单区分蛋糕标签"/>
    <w:p>
      <w:pPr>
        <w:pStyle w:val="Heading1"/>
      </w:pPr>
      <w:r>
        <w:rPr>
          <w:rFonts w:hint="eastAsia"/>
        </w:rPr>
        <w:t xml:space="preserve">【网单区分蛋糕】标签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：用于小程序/网单有多种商品时，只下发蛋糕类商品到裱花KDS;</w:t>
      </w:r>
    </w:p>
    <w:bookmarkStart w:id="22" w:name="X961942b2fa529f64adc29abf8406521f7019308"/>
    <w:p>
      <w:pPr>
        <w:pStyle w:val="Heading2"/>
      </w:pPr>
      <w:r>
        <w:rPr>
          <w:rFonts w:hint="eastAsia"/>
        </w:rPr>
        <w:t xml:space="preserve">1）</w:t>
      </w:r>
      <w:r>
        <w:t xml:space="preserve"> </w:t>
      </w:r>
      <w:r>
        <w:rPr>
          <w:rFonts w:hint="eastAsia"/>
        </w:rPr>
        <w:t xml:space="preserve">添加标签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总部账号登录</w:t>
      </w:r>
      <w:r>
        <w:rPr>
          <w:rFonts w:hint="eastAsia"/>
        </w:rPr>
        <w:t xml:space="preserve">-云端-商品-商品资料;</w:t>
      </w:r>
    </w:p>
    <w:bookmarkStart w:id="13" w:name="步骤-1随便找个商品点击编辑"/>
    <w:p>
      <w:pPr>
        <w:pStyle w:val="Heading3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1：随便找个商品点击【编辑】</w:t>
      </w:r>
    </w:p>
    <w:p>
      <w:pPr>
        <w:pStyle w:val="FirstParagraph"/>
      </w:pPr>
      <w:r>
        <w:rPr>
          <w:rFonts w:hint="eastAsia"/>
        </w:rPr>
        <w:t xml:space="preserve">下拉找到商品标签，点击【选择标签】点击【管理标签】</w:t>
      </w:r>
    </w:p>
    <w:p>
      <w:pPr>
        <w:pStyle w:val="BodyText"/>
      </w:pPr>
      <w:r>
        <w:drawing>
          <wp:inline>
            <wp:extent cx="5334000" cy="2480437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836515695-502514c2-f87c-41f5-8fb4-7e8d4d3eb2f3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4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7" w:name="步骤-2点击添加标签组"/>
    <w:p>
      <w:pPr>
        <w:pStyle w:val="Heading3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2：点击【添加标签组】</w:t>
      </w:r>
    </w:p>
    <w:p>
      <w:pPr>
        <w:pStyle w:val="FirstParagraph"/>
      </w:pPr>
      <w:r>
        <w:rPr>
          <w:rFonts w:hint="eastAsia"/>
        </w:rPr>
        <w:t xml:space="preserve">输入标签组名称</w:t>
      </w:r>
    </w:p>
    <w:p>
      <w:pPr>
        <w:pStyle w:val="BodyText"/>
      </w:pPr>
      <w:r>
        <w:drawing>
          <wp:inline>
            <wp:extent cx="5334000" cy="4670111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836576978-251ffa24-74d0-44d2-9d81-9179430b0f3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70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Start w:id="21" w:name="步骤-3输入标签网单区分蛋糕"/>
    <w:p>
      <w:pPr>
        <w:pStyle w:val="Heading3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3：输入标签【网单区分蛋糕】</w:t>
      </w:r>
    </w:p>
    <w:p>
      <w:pPr>
        <w:pStyle w:val="FirstParagraph"/>
      </w:pPr>
      <w:r>
        <w:rPr>
          <w:rFonts w:hint="eastAsia"/>
        </w:rPr>
        <w:t xml:space="preserve">选择标签组，点击【新增】</w:t>
      </w:r>
    </w:p>
    <w:p>
      <w:pPr>
        <w:pStyle w:val="BodyText"/>
      </w:pPr>
      <w:r>
        <w:drawing>
          <wp:inline>
            <wp:extent cx="5334000" cy="4694991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836663970-07b7f5c7-7a30-4e02-a17e-cac5fa41feca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949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End w:id="22"/>
    <w:bookmarkStart w:id="31" w:name="X51484f1cffd65a8ad022372d757cbd98a5a48ec"/>
    <w:p>
      <w:pPr>
        <w:pStyle w:val="Heading2"/>
      </w:pPr>
      <w:r>
        <w:rPr>
          <w:rFonts w:hint="eastAsia"/>
        </w:rPr>
        <w:t xml:space="preserve">2）</w:t>
      </w:r>
      <w:r>
        <w:t xml:space="preserve"> </w:t>
      </w:r>
      <w:r>
        <w:rPr>
          <w:rFonts w:hint="eastAsia"/>
        </w:rPr>
        <w:t xml:space="preserve">批量设置商品标签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：总部账号登录-云端-商品-商品设置-批量添加商品标签;</w:t>
      </w:r>
    </w:p>
    <w:bookmarkStart w:id="26" w:name="步骤-1勾选蛋糕商品"/>
    <w:p>
      <w:pPr>
        <w:pStyle w:val="Heading3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1：勾选蛋糕商品</w:t>
      </w:r>
    </w:p>
    <w:p>
      <w:pPr>
        <w:pStyle w:val="FirstParagraph"/>
      </w:pPr>
      <w:r>
        <w:rPr>
          <w:rFonts w:hint="eastAsia"/>
        </w:rPr>
        <w:t xml:space="preserve">点击【批量设置】，勾选标签【网单区分蛋糕】，点击【确定】</w:t>
      </w:r>
    </w:p>
    <w:p>
      <w:pPr>
        <w:pStyle w:val="BodyText"/>
      </w:pPr>
      <w:r>
        <w:drawing>
          <wp:inline>
            <wp:extent cx="5334000" cy="310071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845972088-c87f4400-7102-42b5-9f0b-dcb72ae0376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07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"/>
    <w:bookmarkStart w:id="30" w:name="步骤-2弹窗提示是否同步"/>
    <w:p>
      <w:pPr>
        <w:pStyle w:val="Heading3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2：弹窗提示是否同步</w:t>
      </w:r>
    </w:p>
    <w:p>
      <w:pPr>
        <w:pStyle w:val="FirstParagraph"/>
      </w:pPr>
      <w:r>
        <w:rPr>
          <w:rFonts w:hint="eastAsia"/>
        </w:rPr>
        <w:t xml:space="preserve">点击【确定】，选择要同步的门店，点击【确定】</w:t>
      </w:r>
    </w:p>
    <w:p>
      <w:pPr>
        <w:pStyle w:val="BodyText"/>
      </w:pPr>
      <w:r>
        <w:drawing>
          <wp:inline>
            <wp:extent cx="5334000" cy="274472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846072762-e60e979d-fad5-4cac-8d0d-f7577fdd8314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4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商品标签</dc:title>
  <dc:creator/>
  <dc:language>zh-CN</dc:language>
  <cp:keywords/>
  <dcterms:created xsi:type="dcterms:W3CDTF">2026-09-28T09:52:42Z</dcterms:created>
  <dcterms:modified xsi:type="dcterms:W3CDTF">2026-09-28T09:52:42Z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