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模板上传与审核发布</w:t>
      </w:r>
    </w:p>
    <w:bookmarkStart w:id="22" w:name="模板上传与审核发布"/>
    <w:p>
      <w:pPr>
        <w:pStyle w:val="Heading1"/>
      </w:pPr>
      <w:r>
        <w:rPr>
          <w:rFonts w:hint="eastAsia"/>
        </w:rPr>
        <w:t xml:space="preserve">模板上传与审核发布</w:t>
      </w:r>
    </w:p>
    <w:bookmarkStart w:id="9" w:name="适用场景"/>
    <w:p>
      <w:pPr>
        <w:pStyle w:val="Heading2"/>
      </w:pPr>
      <w:r>
        <w:rPr>
          <w:rFonts w:hint="eastAsia"/>
        </w:rPr>
        <w:t xml:space="preserve">适用场景</w:t>
      </w:r>
    </w:p>
    <w:p>
      <w:pPr>
        <w:pStyle w:val="FirstParagraph"/>
      </w:pPr>
      <w:r>
        <w:rPr>
          <w:rFonts w:hint="eastAsia"/>
        </w:rPr>
        <w:t xml:space="preserve">银豹后台装修和支付配置完成后，上传小程序模板、添加体验者、预览并提交微信审核。</w:t>
      </w:r>
    </w:p>
    <w:bookmarkEnd w:id="9"/>
    <w:bookmarkStart w:id="13" w:name="上传模板"/>
    <w:p>
      <w:pPr>
        <w:pStyle w:val="Heading2"/>
      </w:pPr>
      <w:r>
        <w:rPr>
          <w:rFonts w:hint="eastAsia"/>
        </w:rPr>
        <w:t xml:space="preserve">上传模板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进入银豹小程序第三方平台或发布设置页面。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选择适合当前行业和功能的模板版本。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只有同一账号配置多个小程序时，才按实际配置填写对应的</w:t>
      </w:r>
      <w:r>
        <w:t xml:space="preserve"> </w:t>
      </w:r>
      <w:r>
        <w:rPr>
          <w:rStyle w:val="VerbatimChar"/>
        </w:rPr>
        <w:t xml:space="preserve">appType</w:t>
      </w:r>
      <w:r>
        <w:rPr>
          <w:rFonts w:hint="eastAsia"/>
        </w:rPr>
        <w:t xml:space="preserve">；普通单小程序不需要额外填写。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上传模板并等待结果。</w:t>
      </w:r>
    </w:p>
    <w:p>
      <w:pPr>
        <w:pStyle w:val="FirstParagraph"/>
      </w:pPr>
      <w:r>
        <w:drawing>
          <wp:inline>
            <wp:extent cx="5334000" cy="1911487"/>
            <wp:effectExtent b="0" l="0" r="0" t="0"/>
            <wp:docPr descr="上传小程序模板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upload-template-61f394f26e6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11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20" w:name="体验和审核"/>
    <w:p>
      <w:pPr>
        <w:pStyle w:val="Heading2"/>
      </w:pPr>
      <w:r>
        <w:rPr>
          <w:rFonts w:hint="eastAsia"/>
        </w:rPr>
        <w:t xml:space="preserve">体验和审核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添加体验者微信号并下载体验二维码。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扫码检查首页、导航、分类、商品、会员中心、下单和支付。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确认首页、分类和商品不为空，不包含测试商品、失效链接或违规商品。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核对食品、餐饮等实际经营类目及必要资质。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由有权限的实施人员提交微信审核；失败时按微信返回原因修改后重新提交。</w:t>
      </w:r>
    </w:p>
    <w:p>
      <w:pPr>
        <w:pStyle w:val="FirstParagraph"/>
      </w:pPr>
      <w:r>
        <w:drawing>
          <wp:inline>
            <wp:extent cx="3594100" cy="2768600"/>
            <wp:effectExtent b="0" l="0" r="0" t="0"/>
            <wp:docPr descr="添加体验者和下载体验二维码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experience-7c70d95a7478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76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897181"/>
            <wp:effectExtent b="0" l="0" r="0" t="0"/>
            <wp:docPr descr="提交审核及查看审核结果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basic-review-12e71bd7182b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1" w:name="常见上传问题"/>
    <w:p>
      <w:pPr>
        <w:pStyle w:val="Heading2"/>
      </w:pPr>
      <w:r>
        <w:rPr>
          <w:rFonts w:hint="eastAsia"/>
        </w:rPr>
        <w:t xml:space="preserve">常见上传问题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无插件权限或</w:t>
      </w:r>
      <w:r>
        <w:rPr>
          <w:b/>
          <w:bCs/>
        </w:rPr>
        <w:t xml:space="preserve"> API </w:t>
      </w:r>
      <w:r>
        <w:rPr>
          <w:rFonts w:hint="eastAsia"/>
          <w:b/>
          <w:bCs/>
        </w:rPr>
        <w:t xml:space="preserve">未授权</w:t>
      </w:r>
      <w:r>
        <w:rPr>
          <w:rFonts w:hint="eastAsia"/>
        </w:rPr>
        <w:t xml:space="preserve">：检查第三方平台授权范围，必要时解除失效授权后重新授权银豹。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用户受限</w:t>
      </w:r>
      <w:r>
        <w:rPr>
          <w:rFonts w:hint="eastAsia"/>
        </w:rPr>
        <w:t xml:space="preserve">：确认原小程序是否已注销；如已注销，使用新小程序</w:t>
      </w:r>
      <w:r>
        <w:t xml:space="preserve"> APPID </w:t>
      </w:r>
      <w:r>
        <w:rPr>
          <w:rFonts w:hint="eastAsia"/>
        </w:rPr>
        <w:t xml:space="preserve">和密钥重新配置。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审核被驳回</w:t>
      </w:r>
      <w:r>
        <w:rPr>
          <w:rFonts w:hint="eastAsia"/>
        </w:rPr>
        <w:t xml:space="preserve">：优先核对服务类目、商品内容、资质及首页完整性。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模板上传与审核发布</dc:title>
  <dc:creator/>
  <dc:language>zh-CN</dc:language>
  <cp:keywords/>
  <dcterms:created xsi:type="dcterms:W3CDTF">2026-10-08T05:20:51Z</dcterms:created>
  <dcterms:modified xsi:type="dcterms:W3CDTF">2026-10-08T05:20:51Z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