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4.png" ContentType="image/png"/>
  <Override PartName="/word/media/rId27.png" ContentType="image/png"/>
  <Override PartName="/word/media/rId35.png" ContentType="image/png"/>
  <Override PartName="/word/media/rId38.png" ContentType="image/png"/>
  <Override PartName="/word/media/rId4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卡券销售</w:t>
      </w:r>
    </w:p>
    <w:bookmarkStart w:id="49" w:name="卡券销售"/>
    <w:p>
      <w:pPr>
        <w:pStyle w:val="Heading1"/>
      </w:pPr>
      <w:r>
        <w:rPr>
          <w:rFonts w:hint="eastAsia"/>
        </w:rPr>
        <w:t xml:space="preserve">卡券销售</w:t>
      </w:r>
    </w:p>
    <w:bookmarkStart w:id="30" w:name="会员充值"/>
    <w:p>
      <w:pPr>
        <w:pStyle w:val="Heading2"/>
      </w:pPr>
      <w:r>
        <w:rPr>
          <w:rFonts w:hint="eastAsia"/>
        </w:rPr>
        <w:t xml:space="preserve">会员充值</w:t>
      </w:r>
    </w:p>
    <w:p>
      <w:pPr>
        <w:pStyle w:val="FirstParagraph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：银豹CRM小程序-工作-大客户单据-开卡券销售单</w:t>
      </w:r>
    </w:p>
    <w:p>
      <w:pPr>
        <w:pStyle w:val="BodyText"/>
      </w:pPr>
      <w:r>
        <w:drawing>
          <wp:inline>
            <wp:extent cx="5334000" cy="9663238"/>
            <wp:effectExtent b="0" l="0" r="0" t="0"/>
            <wp:docPr descr="|300" title="" id="1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26-7dac687dd7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632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9698797"/>
            <wp:effectExtent b="0" l="0" r="0" t="0"/>
            <wp:docPr descr="|300" title="" id="1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93-eb76ad4b999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987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选择大客户，订单类型选择【会员充值】。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点击【添加会员】，选择会员点击【确定】，点击编辑图标可编辑单个会员充值金额、赠送金额，也可点【批量金额】批量填充充值、赠送金额。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【订单应收】输入应收金额，点击【保存】。</w:t>
      </w:r>
    </w:p>
    <w:p>
      <w:pPr>
        <w:pStyle w:val="FirstParagraph"/>
      </w:pPr>
      <w:r>
        <w:drawing>
          <wp:inline>
            <wp:extent cx="5334000" cy="9620129"/>
            <wp:effectExtent b="0" l="0" r="0" t="0"/>
            <wp:docPr descr="|300" title="" id="1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94-dabc1a3e3d25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201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9669149"/>
            <wp:effectExtent b="0" l="0" r="0" t="0"/>
            <wp:docPr descr="|300" title="" id="1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95-b76f89fea5c0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691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9669149"/>
            <wp:effectExtent b="0" l="0" r="0" t="0"/>
            <wp:docPr descr="|300" title="" id="2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96-acb68ad64407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691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9669149"/>
            <wp:effectExtent b="0" l="0" r="0" t="0"/>
            <wp:docPr descr="|300" title="" id="2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97-4c4d09639a0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691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9669149"/>
            <wp:effectExtent b="0" l="0" r="0" t="0"/>
            <wp:docPr descr="|300" title="" id="2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98-d2f955a202a9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691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0"/>
    <w:bookmarkStart w:id="47" w:name="预付卡售卖"/>
    <w:p>
      <w:pPr>
        <w:pStyle w:val="Heading2"/>
      </w:pPr>
      <w:r>
        <w:rPr>
          <w:rFonts w:hint="eastAsia"/>
        </w:rPr>
        <w:t xml:space="preserve">预付卡售卖</w:t>
      </w:r>
    </w:p>
    <w:p>
      <w:pPr>
        <w:pStyle w:val="FirstParagraph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：银豹CRM小程序-工作-大客户单据-开卡券销售单</w:t>
      </w:r>
    </w:p>
    <w:p>
      <w:pPr>
        <w:pStyle w:val="BodyText"/>
      </w:pPr>
      <w:r>
        <w:drawing>
          <wp:inline>
            <wp:extent cx="5334000" cy="9663238"/>
            <wp:effectExtent b="0" l="0" r="0" t="0"/>
            <wp:docPr descr="|300" title="" id="3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26-7dac687dd712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632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9698797"/>
            <wp:effectExtent b="0" l="0" r="0" t="0"/>
            <wp:docPr descr="|300" title="" id="3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93-eb76ad4b9991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987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选择大客户，订单类型选择【预付卡售卖】。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点击【添加预付卡】，选择预付卡点击【确定】，点击【已选售卡数】的【编辑】图标搜索卡号区间（卡号须连号），充值金额、赠送金额，也可点【批量金额】批量填充充值、赠送金额。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【订单应收】输入应收金额，点击【保存】。</w:t>
      </w:r>
    </w:p>
    <w:p>
      <w:pPr>
        <w:pStyle w:val="FirstParagraph"/>
      </w:pPr>
      <w:r>
        <w:drawing>
          <wp:inline>
            <wp:extent cx="5334000" cy="9669149"/>
            <wp:effectExtent b="0" l="0" r="0" t="0"/>
            <wp:docPr descr="|300" title="" id="3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105-a62b36c087f5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691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9669149"/>
            <wp:effectExtent b="0" l="0" r="0" t="0"/>
            <wp:docPr descr="|300" title="" id="3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106-65b7aa6167c8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691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9669149"/>
            <wp:effectExtent b="0" l="0" r="0" t="0"/>
            <wp:docPr descr="|300" title="" id="4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107-37bc35a3f956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691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9669149"/>
            <wp:effectExtent b="0" l="0" r="0" t="0"/>
            <wp:docPr descr="|300" title="" id="4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108-4a22e5eb0996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691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7"/>
    <w:bookmarkStart w:id="48" w:name="优惠券售卖"/>
    <w:p>
      <w:pPr>
        <w:pStyle w:val="Heading2"/>
      </w:pPr>
      <w:r>
        <w:rPr>
          <w:rFonts w:hint="eastAsia"/>
        </w:rPr>
        <w:t xml:space="preserve">优惠券售卖</w:t>
      </w:r>
    </w:p>
    <w:p>
      <w:pPr>
        <w:pStyle w:val="FirstParagraph"/>
      </w:pPr>
      <w:r>
        <w:rPr>
          <w:rFonts w:hint="eastAsia"/>
        </w:rPr>
        <w:t xml:space="preserve">待补充。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35" Target="media/rId35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卡券销售</dc:title>
  <dc:creator/>
  <dc:language>zh-CN</dc:language>
  <cp:keywords/>
  <dcterms:created xsi:type="dcterms:W3CDTF">2026-09-28T09:53:09Z</dcterms:created>
  <dcterms:modified xsi:type="dcterms:W3CDTF">2026-09-28T09:53:09Z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